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1A49" w14:textId="77777777" w:rsidR="005819DB" w:rsidRDefault="005819DB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67DE6890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During this tutorial, we will explore the AccessMedicine database, which allows you to search a wide variety of e-textbooks and other medical content simultaneously.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>This tutorial is approximately 4 minutes long.</w:t>
      </w:r>
    </w:p>
    <w:p w14:paraId="5A5E5ADD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 </w:t>
      </w:r>
    </w:p>
    <w:p w14:paraId="70D0C878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AccessMedicine contains over 70 e-textbooks, including:</w:t>
      </w:r>
    </w:p>
    <w:p w14:paraId="14A78AEC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7A8945CA" w14:textId="77777777" w:rsidR="00745112" w:rsidRPr="00B7116A" w:rsidRDefault="00745112" w:rsidP="005819DB">
      <w:pPr>
        <w:pStyle w:val="MainSteps"/>
        <w:numPr>
          <w:ilvl w:val="0"/>
          <w:numId w:val="2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CURRENT Medical Diagnosis &amp; Treatment</w:t>
      </w:r>
    </w:p>
    <w:p w14:paraId="7F475036" w14:textId="77777777" w:rsidR="00745112" w:rsidRPr="00B7116A" w:rsidRDefault="00745112" w:rsidP="005819DB">
      <w:pPr>
        <w:pStyle w:val="MainSteps"/>
        <w:numPr>
          <w:ilvl w:val="0"/>
          <w:numId w:val="2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Ganong’s Review of Medical Physiology</w:t>
      </w:r>
    </w:p>
    <w:p w14:paraId="6DDD354E" w14:textId="77777777" w:rsidR="00745112" w:rsidRPr="00B7116A" w:rsidRDefault="00745112" w:rsidP="005819DB">
      <w:pPr>
        <w:pStyle w:val="MainSteps"/>
        <w:numPr>
          <w:ilvl w:val="0"/>
          <w:numId w:val="2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Harrison’s Principles of Internal Medicine</w:t>
      </w:r>
    </w:p>
    <w:p w14:paraId="5A52DDC2" w14:textId="77777777" w:rsidR="00745112" w:rsidRPr="00B7116A" w:rsidRDefault="00745112" w:rsidP="005819DB">
      <w:pPr>
        <w:pStyle w:val="MainSteps"/>
        <w:numPr>
          <w:ilvl w:val="0"/>
          <w:numId w:val="2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Hurst’s the Heart </w:t>
      </w:r>
    </w:p>
    <w:p w14:paraId="38122F06" w14:textId="77777777" w:rsidR="00B30507" w:rsidRDefault="00745112" w:rsidP="005819DB">
      <w:pPr>
        <w:pStyle w:val="MainSteps"/>
        <w:numPr>
          <w:ilvl w:val="0"/>
          <w:numId w:val="2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Williams Obstetrics</w:t>
      </w:r>
    </w:p>
    <w:p w14:paraId="2CA2C0F6" w14:textId="77777777" w:rsidR="00745112" w:rsidRPr="00B7116A" w:rsidRDefault="00745112" w:rsidP="00B30507">
      <w:pPr>
        <w:pStyle w:val="MainSteps"/>
        <w:numPr>
          <w:ilvl w:val="0"/>
          <w:numId w:val="0"/>
        </w:numPr>
        <w:ind w:left="576" w:hanging="576"/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 </w:t>
      </w:r>
    </w:p>
    <w:p w14:paraId="7AD177A7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In addition to e-textbooks, AccessMedicine contains:</w:t>
      </w:r>
    </w:p>
    <w:p w14:paraId="50E83D26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787EC1D4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2 Minute Medicine, daily literature reports</w:t>
      </w:r>
    </w:p>
    <w:p w14:paraId="31DED8DA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Video content</w:t>
      </w:r>
    </w:p>
    <w:p w14:paraId="4D320055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Interactive case files</w:t>
      </w:r>
    </w:p>
    <w:p w14:paraId="12438E41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Flashcards and review questions</w:t>
      </w:r>
    </w:p>
    <w:p w14:paraId="44B51121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Diagnosaurus, a differential diagnosis tool</w:t>
      </w:r>
    </w:p>
    <w:p w14:paraId="715EFDB2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Drug monographs</w:t>
      </w:r>
    </w:p>
    <w:p w14:paraId="64378648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Patient handouts</w:t>
      </w:r>
    </w:p>
    <w:p w14:paraId="4127524C" w14:textId="77777777" w:rsidR="00745112" w:rsidRPr="00B7116A" w:rsidRDefault="00745112" w:rsidP="00B30507">
      <w:pPr>
        <w:pStyle w:val="MainSteps"/>
        <w:numPr>
          <w:ilvl w:val="0"/>
          <w:numId w:val="3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Practice guidelines</w:t>
      </w:r>
    </w:p>
    <w:p w14:paraId="1C8CF4CB" w14:textId="77777777" w:rsidR="00644A34" w:rsidRDefault="00644A34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6697D8A6" w14:textId="3A3C0ECF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On the Library’s homepage, there is a link to AccessMedicine in the “Popular Resources” section on the lower left.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 xml:space="preserve">Click the </w:t>
      </w:r>
      <w:r w:rsidRPr="00CB04CD">
        <w:rPr>
          <w:rFonts w:cs="Arial"/>
          <w:b/>
          <w:sz w:val="28"/>
          <w:szCs w:val="28"/>
        </w:rPr>
        <w:t>AccessMedicine link</w:t>
      </w:r>
      <w:r w:rsidR="000B17A1">
        <w:rPr>
          <w:rFonts w:cs="Arial"/>
          <w:sz w:val="28"/>
          <w:szCs w:val="28"/>
        </w:rPr>
        <w:t xml:space="preserve"> below.</w:t>
      </w:r>
      <w:r w:rsidRPr="00B7116A">
        <w:rPr>
          <w:rFonts w:cs="Arial"/>
          <w:sz w:val="28"/>
          <w:szCs w:val="28"/>
        </w:rPr>
        <w:t xml:space="preserve"> </w:t>
      </w:r>
    </w:p>
    <w:p w14:paraId="6A5F4E64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654F365B" w14:textId="77777777" w:rsidR="00644A34" w:rsidRDefault="00745112" w:rsidP="00B7116A">
      <w:pPr>
        <w:pStyle w:val="MainSteps"/>
        <w:numPr>
          <w:ilvl w:val="0"/>
          <w:numId w:val="0"/>
        </w:numPr>
        <w:rPr>
          <w:rFonts w:cs="Arial"/>
          <w:noProof/>
          <w:sz w:val="28"/>
          <w:szCs w:val="28"/>
          <w:lang w:eastAsia="en-US"/>
        </w:rPr>
      </w:pPr>
      <w:r w:rsidRPr="00B7116A">
        <w:rPr>
          <w:rFonts w:cs="Arial"/>
          <w:sz w:val="28"/>
          <w:szCs w:val="28"/>
        </w:rPr>
        <w:t xml:space="preserve">You can use the toolbar above to access the specific content areas of AccessMedicine, including quick reference, multimedia, patient education, and more. </w:t>
      </w:r>
    </w:p>
    <w:p w14:paraId="2AE52DB5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Or you can run a search.</w:t>
      </w:r>
    </w:p>
    <w:p w14:paraId="35173AC4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57364C04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Type </w:t>
      </w:r>
      <w:r w:rsidRPr="00CB04CD">
        <w:rPr>
          <w:rFonts w:cs="Arial"/>
          <w:b/>
          <w:sz w:val="28"/>
          <w:szCs w:val="28"/>
        </w:rPr>
        <w:t>melanoma</w:t>
      </w:r>
      <w:r w:rsidRPr="00B7116A">
        <w:rPr>
          <w:rFonts w:cs="Arial"/>
          <w:sz w:val="28"/>
          <w:szCs w:val="28"/>
        </w:rPr>
        <w:t xml:space="preserve"> in the search box above and click the </w:t>
      </w:r>
      <w:r w:rsidRPr="00CB04CD">
        <w:rPr>
          <w:rFonts w:cs="Arial"/>
          <w:b/>
          <w:sz w:val="28"/>
          <w:szCs w:val="28"/>
        </w:rPr>
        <w:t>magnifying glass button</w:t>
      </w:r>
      <w:r w:rsidRPr="00B7116A">
        <w:rPr>
          <w:rFonts w:cs="Arial"/>
          <w:sz w:val="28"/>
          <w:szCs w:val="28"/>
        </w:rPr>
        <w:t xml:space="preserve"> to search all of the AccessMedicine content. </w:t>
      </w:r>
    </w:p>
    <w:p w14:paraId="590F14FC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32A4F817" w14:textId="77777777" w:rsidR="00745112" w:rsidRPr="00B7116A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745112" w:rsidRPr="00B7116A">
        <w:rPr>
          <w:rFonts w:cs="Arial"/>
          <w:sz w:val="28"/>
          <w:szCs w:val="28"/>
        </w:rPr>
        <w:t>ur results are displayed.</w:t>
      </w:r>
      <w:r>
        <w:rPr>
          <w:rFonts w:cs="Arial"/>
          <w:sz w:val="28"/>
          <w:szCs w:val="28"/>
        </w:rPr>
        <w:t xml:space="preserve"> </w:t>
      </w:r>
      <w:r w:rsidR="00745112" w:rsidRPr="00B7116A">
        <w:rPr>
          <w:rFonts w:cs="Arial"/>
          <w:sz w:val="28"/>
          <w:szCs w:val="28"/>
        </w:rPr>
        <w:t xml:space="preserve">You can filter your results to a particular type of content.  </w:t>
      </w:r>
    </w:p>
    <w:p w14:paraId="7DCE5D73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You can also filter your results to an individual book.</w:t>
      </w:r>
    </w:p>
    <w:p w14:paraId="70E3EF79" w14:textId="4A8CDEA4" w:rsidR="00745112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The last option is to filter your results to a topic.</w:t>
      </w:r>
    </w:p>
    <w:p w14:paraId="7366E7F8" w14:textId="77777777" w:rsidR="00AD4E64" w:rsidRDefault="00AD4E64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4DDE0E67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Let’s take a look at one of the books.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 xml:space="preserve">Select the </w:t>
      </w:r>
      <w:r w:rsidRPr="00CB04CD">
        <w:rPr>
          <w:rFonts w:cs="Arial"/>
          <w:b/>
          <w:sz w:val="28"/>
          <w:szCs w:val="28"/>
        </w:rPr>
        <w:t>Melanoma &gt; DIFFERENTIAL DIAGNOSIS link</w:t>
      </w:r>
      <w:r w:rsidRPr="00B7116A">
        <w:rPr>
          <w:rFonts w:cs="Arial"/>
          <w:sz w:val="28"/>
          <w:szCs w:val="28"/>
        </w:rPr>
        <w:t xml:space="preserve"> for The Color Atlas and Synopsis of Family Medicine.</w:t>
      </w:r>
    </w:p>
    <w:p w14:paraId="5ADB6241" w14:textId="77777777" w:rsidR="00D67753" w:rsidRDefault="00D67753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D55337A" w14:textId="77777777" w:rsidR="00D67753" w:rsidRPr="00B7116A" w:rsidRDefault="00D67753" w:rsidP="00D67753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The relevant part of the chapter appears. Let’s scroll to the top of the chapter.</w:t>
      </w:r>
    </w:p>
    <w:p w14:paraId="38A49D52" w14:textId="77777777" w:rsidR="00CB04CD" w:rsidRPr="00B7116A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1E343001" w14:textId="77777777" w:rsidR="00644A34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You can use the links above to:</w:t>
      </w:r>
    </w:p>
    <w:p w14:paraId="53224857" w14:textId="77777777" w:rsidR="00745112" w:rsidRPr="00B7116A" w:rsidRDefault="00745112" w:rsidP="00644A34">
      <w:pPr>
        <w:pStyle w:val="MainSteps"/>
        <w:numPr>
          <w:ilvl w:val="0"/>
          <w:numId w:val="4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view an outline of the chapter</w:t>
      </w:r>
    </w:p>
    <w:p w14:paraId="653E115D" w14:textId="77777777" w:rsidR="00745112" w:rsidRDefault="00D67753" w:rsidP="00644A34">
      <w:pPr>
        <w:pStyle w:val="MainSteps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download the chapter PDF</w:t>
      </w:r>
    </w:p>
    <w:p w14:paraId="192CFBDF" w14:textId="77777777" w:rsidR="00D67753" w:rsidRPr="00B7116A" w:rsidRDefault="00D67753" w:rsidP="00644A34">
      <w:pPr>
        <w:pStyle w:val="MainSteps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email the entire chapter</w:t>
      </w:r>
    </w:p>
    <w:p w14:paraId="6DC760BE" w14:textId="77777777" w:rsidR="00745112" w:rsidRPr="00B7116A" w:rsidRDefault="00745112" w:rsidP="00644A34">
      <w:pPr>
        <w:pStyle w:val="MainSteps"/>
        <w:numPr>
          <w:ilvl w:val="0"/>
          <w:numId w:val="4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generate a citation for citing this chapter</w:t>
      </w:r>
    </w:p>
    <w:p w14:paraId="14D744D9" w14:textId="77777777" w:rsidR="00745112" w:rsidRPr="00B7116A" w:rsidRDefault="00745112" w:rsidP="00644A34">
      <w:pPr>
        <w:pStyle w:val="MainSteps"/>
        <w:numPr>
          <w:ilvl w:val="0"/>
          <w:numId w:val="4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run a search within this book</w:t>
      </w:r>
    </w:p>
    <w:p w14:paraId="3941CB06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C167C79" w14:textId="2D10FDA8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You can view larger, save, or download images and figures.</w:t>
      </w:r>
    </w:p>
    <w:p w14:paraId="75B1F8E2" w14:textId="77777777" w:rsidR="00CB04CD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Select the </w:t>
      </w:r>
      <w:r w:rsidRPr="00CB04CD">
        <w:rPr>
          <w:rFonts w:cs="Arial"/>
          <w:b/>
          <w:sz w:val="28"/>
          <w:szCs w:val="28"/>
        </w:rPr>
        <w:t>Download Slide (.ppt)</w:t>
      </w:r>
      <w:r w:rsidRPr="00B7116A">
        <w:rPr>
          <w:rFonts w:cs="Arial"/>
          <w:sz w:val="28"/>
          <w:szCs w:val="28"/>
        </w:rPr>
        <w:t xml:space="preserve"> link.</w:t>
      </w:r>
      <w:r w:rsidR="00CB04CD">
        <w:rPr>
          <w:rFonts w:cs="Arial"/>
          <w:sz w:val="28"/>
          <w:szCs w:val="28"/>
        </w:rPr>
        <w:t xml:space="preserve"> </w:t>
      </w:r>
    </w:p>
    <w:p w14:paraId="47A5E884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42D5F7E1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PowerPoint opens with a slide that includes your image and citation/copyright information.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>(Depending on which browser you use, PowerPoint may also appear as a minimized icon on the lower left corner of your screen.)</w:t>
      </w:r>
    </w:p>
    <w:p w14:paraId="25934A1B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1E8EBFB5" w14:textId="4DE30360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Let’s return to our melanoma search results.</w:t>
      </w:r>
      <w:r w:rsidR="00CB04CD">
        <w:rPr>
          <w:rFonts w:cs="Arial"/>
          <w:sz w:val="28"/>
          <w:szCs w:val="28"/>
        </w:rPr>
        <w:t xml:space="preserve"> </w:t>
      </w:r>
    </w:p>
    <w:p w14:paraId="655D4AAF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470703CD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There are hundreds of interactive cases available in AccessMedicine.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 xml:space="preserve">Select the </w:t>
      </w:r>
      <w:r w:rsidRPr="00CB04CD">
        <w:rPr>
          <w:rFonts w:cs="Arial"/>
          <w:b/>
          <w:sz w:val="28"/>
          <w:szCs w:val="28"/>
        </w:rPr>
        <w:t>checkbox for Case</w:t>
      </w:r>
      <w:r w:rsidRPr="00B7116A">
        <w:rPr>
          <w:rFonts w:cs="Arial"/>
          <w:sz w:val="28"/>
          <w:szCs w:val="28"/>
        </w:rPr>
        <w:t xml:space="preserve"> </w:t>
      </w:r>
      <w:r w:rsidR="00CB04CD">
        <w:rPr>
          <w:rFonts w:cs="Arial"/>
          <w:sz w:val="28"/>
          <w:szCs w:val="28"/>
        </w:rPr>
        <w:t>within the filter by format results</w:t>
      </w:r>
      <w:r w:rsidRPr="00B7116A">
        <w:rPr>
          <w:rFonts w:cs="Arial"/>
          <w:sz w:val="28"/>
          <w:szCs w:val="28"/>
        </w:rPr>
        <w:t>.</w:t>
      </w:r>
    </w:p>
    <w:p w14:paraId="73299C59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1E5FEA1C" w14:textId="296C9F09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Select the link for the </w:t>
      </w:r>
      <w:r w:rsidR="0099484C">
        <w:rPr>
          <w:rFonts w:cs="Arial"/>
          <w:sz w:val="28"/>
          <w:szCs w:val="28"/>
        </w:rPr>
        <w:t>second</w:t>
      </w:r>
      <w:r w:rsidRPr="00B7116A">
        <w:rPr>
          <w:rFonts w:cs="Arial"/>
          <w:sz w:val="28"/>
          <w:szCs w:val="28"/>
        </w:rPr>
        <w:t xml:space="preserve"> result, </w:t>
      </w:r>
      <w:r w:rsidR="0099484C">
        <w:rPr>
          <w:rFonts w:cs="Arial"/>
          <w:b/>
          <w:sz w:val="28"/>
          <w:szCs w:val="28"/>
        </w:rPr>
        <w:t>Skin Lesions in Adults</w:t>
      </w:r>
      <w:r w:rsidRPr="00B7116A">
        <w:rPr>
          <w:rFonts w:cs="Arial"/>
          <w:sz w:val="28"/>
          <w:szCs w:val="28"/>
        </w:rPr>
        <w:t>.</w:t>
      </w:r>
    </w:p>
    <w:p w14:paraId="60A4FDAD" w14:textId="18B328F0" w:rsidR="00186A4F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The case appears. </w:t>
      </w:r>
      <w:r w:rsidR="00A120C1">
        <w:rPr>
          <w:rFonts w:cs="Arial"/>
          <w:sz w:val="28"/>
          <w:szCs w:val="28"/>
        </w:rPr>
        <w:t>As you proceed through the case, y</w:t>
      </w:r>
      <w:r w:rsidR="00186A4F">
        <w:rPr>
          <w:rFonts w:cs="Arial"/>
          <w:sz w:val="28"/>
          <w:szCs w:val="28"/>
        </w:rPr>
        <w:t>ou will be prompted to sign in</w:t>
      </w:r>
      <w:r w:rsidR="001B6402">
        <w:rPr>
          <w:rFonts w:cs="Arial"/>
          <w:sz w:val="28"/>
          <w:szCs w:val="28"/>
        </w:rPr>
        <w:t xml:space="preserve"> if you want</w:t>
      </w:r>
      <w:r w:rsidR="00186A4F">
        <w:rPr>
          <w:rFonts w:cs="Arial"/>
          <w:sz w:val="28"/>
          <w:szCs w:val="28"/>
        </w:rPr>
        <w:t xml:space="preserve"> to keep track of your progress. </w:t>
      </w:r>
    </w:p>
    <w:p w14:paraId="34A4B6F5" w14:textId="77777777" w:rsidR="00186A4F" w:rsidRDefault="00186A4F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E0B9811" w14:textId="3948612E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Select</w:t>
      </w:r>
      <w:r w:rsidR="007C6C80">
        <w:rPr>
          <w:rFonts w:cs="Arial"/>
          <w:sz w:val="28"/>
          <w:szCs w:val="28"/>
        </w:rPr>
        <w:t>ing</w:t>
      </w:r>
      <w:r w:rsidRPr="00B7116A">
        <w:rPr>
          <w:rFonts w:cs="Arial"/>
          <w:sz w:val="28"/>
          <w:szCs w:val="28"/>
        </w:rPr>
        <w:t xml:space="preserve"> </w:t>
      </w:r>
      <w:r w:rsidR="00CB04CD">
        <w:rPr>
          <w:rFonts w:cs="Arial"/>
          <w:sz w:val="28"/>
          <w:szCs w:val="28"/>
        </w:rPr>
        <w:t xml:space="preserve">the </w:t>
      </w:r>
      <w:r w:rsidRPr="00CB04CD">
        <w:rPr>
          <w:rFonts w:cs="Arial"/>
          <w:b/>
          <w:sz w:val="28"/>
          <w:szCs w:val="28"/>
        </w:rPr>
        <w:t>Please Sign In</w:t>
      </w:r>
      <w:r w:rsidRPr="00B7116A">
        <w:rPr>
          <w:rFonts w:cs="Arial"/>
          <w:sz w:val="28"/>
          <w:szCs w:val="28"/>
        </w:rPr>
        <w:t xml:space="preserve"> link.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 xml:space="preserve">You need to create a free MyAccess profile to </w:t>
      </w:r>
      <w:r w:rsidR="009A0BE1">
        <w:rPr>
          <w:rFonts w:cs="Arial"/>
          <w:sz w:val="28"/>
          <w:szCs w:val="28"/>
        </w:rPr>
        <w:t>keep track of your progress.</w:t>
      </w:r>
    </w:p>
    <w:p w14:paraId="0DD58D76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54A08DB4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After creating a MyAccess profile, you will also be able to:</w:t>
      </w:r>
    </w:p>
    <w:p w14:paraId="2E69282E" w14:textId="77777777" w:rsidR="00745112" w:rsidRPr="00B7116A" w:rsidRDefault="00745112" w:rsidP="00E255BA">
      <w:pPr>
        <w:pStyle w:val="MainSteps"/>
        <w:numPr>
          <w:ilvl w:val="0"/>
          <w:numId w:val="5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use online flashcards</w:t>
      </w:r>
    </w:p>
    <w:p w14:paraId="133734DF" w14:textId="77777777" w:rsidR="00745112" w:rsidRPr="00B7116A" w:rsidRDefault="00745112" w:rsidP="00E255BA">
      <w:pPr>
        <w:pStyle w:val="MainSteps"/>
        <w:numPr>
          <w:ilvl w:val="0"/>
          <w:numId w:val="5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use the review questions</w:t>
      </w:r>
    </w:p>
    <w:p w14:paraId="47F3FF6A" w14:textId="74471EAC" w:rsidR="00745112" w:rsidRPr="00B7116A" w:rsidRDefault="00745112" w:rsidP="00E255BA">
      <w:pPr>
        <w:pStyle w:val="MainSteps"/>
        <w:numPr>
          <w:ilvl w:val="0"/>
          <w:numId w:val="5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save </w:t>
      </w:r>
      <w:r w:rsidR="00487045">
        <w:rPr>
          <w:rFonts w:cs="Arial"/>
          <w:sz w:val="28"/>
          <w:szCs w:val="28"/>
        </w:rPr>
        <w:t>favorite content</w:t>
      </w:r>
      <w:r w:rsidRPr="00B7116A">
        <w:rPr>
          <w:rFonts w:cs="Arial"/>
          <w:sz w:val="28"/>
          <w:szCs w:val="28"/>
        </w:rPr>
        <w:t xml:space="preserve"> to your dashboard</w:t>
      </w:r>
    </w:p>
    <w:p w14:paraId="1D3CD481" w14:textId="77777777" w:rsidR="00745112" w:rsidRPr="00B7116A" w:rsidRDefault="00745112" w:rsidP="00E255BA">
      <w:pPr>
        <w:pStyle w:val="MainSteps"/>
        <w:numPr>
          <w:ilvl w:val="0"/>
          <w:numId w:val="5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access the mobile version of AccessMedicine on your smartphone</w:t>
      </w:r>
    </w:p>
    <w:p w14:paraId="41E8239F" w14:textId="77777777" w:rsidR="00CB04CD" w:rsidRDefault="00CB04CD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01AB5791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Let’s take a look at some options for browsing content in AccessMedicine. </w:t>
      </w:r>
    </w:p>
    <w:p w14:paraId="254B101F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Under Quick Reference, you will find some handy tools.</w:t>
      </w:r>
      <w:r w:rsidR="00CB04CD">
        <w:rPr>
          <w:rFonts w:cs="Arial"/>
          <w:sz w:val="28"/>
          <w:szCs w:val="28"/>
        </w:rPr>
        <w:t xml:space="preserve"> Select </w:t>
      </w:r>
      <w:r w:rsidR="00CB04CD" w:rsidRPr="00CB04CD">
        <w:rPr>
          <w:rFonts w:cs="Arial"/>
          <w:b/>
          <w:sz w:val="28"/>
          <w:szCs w:val="28"/>
        </w:rPr>
        <w:t>Quick Reference</w:t>
      </w:r>
      <w:r w:rsidR="00CB04CD">
        <w:rPr>
          <w:rFonts w:cs="Arial"/>
          <w:sz w:val="28"/>
          <w:szCs w:val="28"/>
        </w:rPr>
        <w:t>.</w:t>
      </w:r>
    </w:p>
    <w:p w14:paraId="4BB642D1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A2E1655" w14:textId="00653B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Let’s take a look at a few of the options.</w:t>
      </w:r>
      <w:r w:rsidR="00CB04CD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>Select</w:t>
      </w:r>
      <w:r w:rsidR="004C69F6">
        <w:rPr>
          <w:rFonts w:cs="Arial"/>
          <w:sz w:val="28"/>
          <w:szCs w:val="28"/>
        </w:rPr>
        <w:t>ing</w:t>
      </w:r>
      <w:r w:rsidRPr="00B7116A">
        <w:rPr>
          <w:rFonts w:cs="Arial"/>
          <w:sz w:val="28"/>
          <w:szCs w:val="28"/>
        </w:rPr>
        <w:t xml:space="preserve"> </w:t>
      </w:r>
      <w:r w:rsidRPr="00CB04CD">
        <w:rPr>
          <w:rFonts w:cs="Arial"/>
          <w:b/>
          <w:sz w:val="28"/>
          <w:szCs w:val="28"/>
        </w:rPr>
        <w:t>Q</w:t>
      </w:r>
      <w:r w:rsidR="004C69F6">
        <w:rPr>
          <w:rFonts w:cs="Arial"/>
          <w:b/>
          <w:sz w:val="28"/>
          <w:szCs w:val="28"/>
        </w:rPr>
        <w:t>uick Medical Diagnosis &amp; Treatment</w:t>
      </w:r>
      <w:r w:rsidRPr="00B7116A">
        <w:rPr>
          <w:rFonts w:cs="Arial"/>
          <w:sz w:val="28"/>
          <w:szCs w:val="28"/>
        </w:rPr>
        <w:t>.</w:t>
      </w:r>
      <w:r w:rsidR="006447E4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 xml:space="preserve">Quick Medical Diagnosis &amp; Treatment is a </w:t>
      </w:r>
      <w:r w:rsidR="004C69F6">
        <w:rPr>
          <w:rFonts w:cs="Arial"/>
          <w:sz w:val="28"/>
          <w:szCs w:val="28"/>
        </w:rPr>
        <w:t>helpful</w:t>
      </w:r>
      <w:r w:rsidRPr="00B7116A">
        <w:rPr>
          <w:rFonts w:cs="Arial"/>
          <w:sz w:val="28"/>
          <w:szCs w:val="28"/>
        </w:rPr>
        <w:t xml:space="preserve"> tool for when you are looking for a quick overview of an ailment.  It lists key features, clinical findings, diagnosis, and treatment information. </w:t>
      </w:r>
    </w:p>
    <w:p w14:paraId="451B7C84" w14:textId="77777777" w:rsidR="006447E4" w:rsidRDefault="006447E4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1B9F6898" w14:textId="77777777" w:rsidR="00161087" w:rsidRPr="00B7116A" w:rsidRDefault="00161087" w:rsidP="00161087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Selecting </w:t>
      </w:r>
      <w:r w:rsidRPr="006447E4">
        <w:rPr>
          <w:rFonts w:cs="Arial"/>
          <w:b/>
          <w:sz w:val="28"/>
          <w:szCs w:val="28"/>
        </w:rPr>
        <w:t>2 Minute Medicine</w:t>
      </w:r>
      <w:r>
        <w:rPr>
          <w:rFonts w:cs="Arial"/>
          <w:sz w:val="28"/>
          <w:szCs w:val="28"/>
        </w:rPr>
        <w:t xml:space="preserve"> from the Quick Reference drop-down menu</w:t>
      </w:r>
      <w:r w:rsidRPr="00B7116A">
        <w:rPr>
          <w:rFonts w:cs="Arial"/>
          <w:sz w:val="28"/>
          <w:szCs w:val="28"/>
        </w:rPr>
        <w:t xml:space="preserve">. </w:t>
      </w:r>
    </w:p>
    <w:p w14:paraId="4D7C5F3E" w14:textId="77777777" w:rsidR="00161087" w:rsidRPr="00B7116A" w:rsidRDefault="00161087" w:rsidP="00161087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2 Minute Medicine is a physician publishing group from Harvard Medical School. </w:t>
      </w:r>
    </w:p>
    <w:p w14:paraId="453BECF9" w14:textId="77777777" w:rsidR="00161087" w:rsidRDefault="00161087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18DFF26" w14:textId="77777777" w:rsidR="00161087" w:rsidRPr="00B7116A" w:rsidRDefault="00161087" w:rsidP="00161087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Selecting a</w:t>
      </w:r>
      <w:r w:rsidRPr="00ED24B5">
        <w:rPr>
          <w:rFonts w:cs="Arial"/>
          <w:b/>
          <w:sz w:val="28"/>
          <w:szCs w:val="28"/>
        </w:rPr>
        <w:t xml:space="preserve"> report</w:t>
      </w:r>
      <w:r>
        <w:rPr>
          <w:rFonts w:cs="Arial"/>
          <w:b/>
          <w:sz w:val="28"/>
          <w:szCs w:val="28"/>
        </w:rPr>
        <w:t xml:space="preserve">… </w:t>
      </w:r>
      <w:r w:rsidRPr="00B7116A">
        <w:rPr>
          <w:rFonts w:cs="Arial"/>
          <w:sz w:val="28"/>
          <w:szCs w:val="28"/>
        </w:rPr>
        <w:t>2 Minute Medicine articles review and summarize high-impact and current medical literature.</w:t>
      </w:r>
    </w:p>
    <w:p w14:paraId="1F0AEFB6" w14:textId="77777777" w:rsidR="00161087" w:rsidRDefault="00161087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4A84B24A" w14:textId="0BCE4489" w:rsidR="00745112" w:rsidRPr="00B7116A" w:rsidRDefault="00161087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Selecting</w:t>
      </w:r>
      <w:r w:rsidR="00745112" w:rsidRPr="00B7116A">
        <w:rPr>
          <w:rFonts w:cs="Arial"/>
          <w:sz w:val="28"/>
          <w:szCs w:val="28"/>
        </w:rPr>
        <w:t xml:space="preserve"> </w:t>
      </w:r>
      <w:r w:rsidR="00745112" w:rsidRPr="006447E4">
        <w:rPr>
          <w:rFonts w:cs="Arial"/>
          <w:b/>
          <w:sz w:val="28"/>
          <w:szCs w:val="28"/>
        </w:rPr>
        <w:t>DDx</w:t>
      </w:r>
      <w:r>
        <w:rPr>
          <w:rFonts w:cs="Arial"/>
          <w:b/>
          <w:sz w:val="28"/>
          <w:szCs w:val="28"/>
        </w:rPr>
        <w:t>…</w:t>
      </w:r>
      <w:r w:rsidR="006447E4">
        <w:rPr>
          <w:rFonts w:cs="Arial"/>
          <w:sz w:val="28"/>
          <w:szCs w:val="28"/>
        </w:rPr>
        <w:t xml:space="preserve"> </w:t>
      </w:r>
      <w:r w:rsidR="00745112" w:rsidRPr="00B7116A">
        <w:rPr>
          <w:rFonts w:cs="Arial"/>
          <w:sz w:val="28"/>
          <w:szCs w:val="28"/>
        </w:rPr>
        <w:t xml:space="preserve">Diagnosaurus is a differential diagnosis tool that is included in AccessMedicine. </w:t>
      </w:r>
    </w:p>
    <w:p w14:paraId="5FB88EA8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617BF2D" w14:textId="77777777" w:rsidR="001A063C" w:rsidRDefault="001A063C" w:rsidP="00B7116A">
      <w:pPr>
        <w:pStyle w:val="MainSteps"/>
        <w:numPr>
          <w:ilvl w:val="0"/>
          <w:numId w:val="0"/>
        </w:numPr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Selecting </w:t>
      </w:r>
      <w:r w:rsidRPr="001A063C">
        <w:rPr>
          <w:rFonts w:cs="Arial"/>
          <w:b/>
          <w:bCs/>
          <w:sz w:val="28"/>
          <w:szCs w:val="28"/>
        </w:rPr>
        <w:t>Infographics…</w:t>
      </w:r>
      <w:r>
        <w:rPr>
          <w:rFonts w:cs="Arial"/>
          <w:b/>
          <w:bCs/>
          <w:sz w:val="28"/>
          <w:szCs w:val="28"/>
        </w:rPr>
        <w:t xml:space="preserve"> </w:t>
      </w:r>
      <w:r w:rsidRPr="001A063C">
        <w:rPr>
          <w:rFonts w:cs="Arial"/>
          <w:sz w:val="28"/>
          <w:szCs w:val="28"/>
        </w:rPr>
        <w:t xml:space="preserve">You can browse or search the </w:t>
      </w:r>
      <w:r w:rsidRPr="001A063C">
        <w:rPr>
          <w:rFonts w:cs="Arial"/>
          <w:sz w:val="28"/>
          <w:szCs w:val="28"/>
        </w:rPr>
        <w:t>collection of over 600 one-page medical infographics</w:t>
      </w:r>
      <w:r w:rsidRPr="001A063C">
        <w:rPr>
          <w:rFonts w:cs="Arial"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4A7E7CB7" w14:textId="77777777" w:rsidR="001A063C" w:rsidRDefault="001A063C" w:rsidP="00B7116A">
      <w:pPr>
        <w:pStyle w:val="MainSteps"/>
        <w:numPr>
          <w:ilvl w:val="0"/>
          <w:numId w:val="0"/>
        </w:numPr>
        <w:rPr>
          <w:rFonts w:cs="Arial"/>
          <w:b/>
          <w:bCs/>
          <w:sz w:val="28"/>
          <w:szCs w:val="28"/>
        </w:rPr>
      </w:pPr>
    </w:p>
    <w:p w14:paraId="2098D8C2" w14:textId="13670F9F" w:rsidR="001A063C" w:rsidRPr="00586DCD" w:rsidRDefault="001A063C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Selecting Cardiology… </w:t>
      </w:r>
      <w:r w:rsidR="00586DCD" w:rsidRPr="00586DCD">
        <w:rPr>
          <w:rFonts w:cs="Arial"/>
          <w:sz w:val="28"/>
          <w:szCs w:val="28"/>
        </w:rPr>
        <w:t>The infographics are high-yield summaries designed to serve as a point of entry into core foundational content.</w:t>
      </w:r>
    </w:p>
    <w:p w14:paraId="47CA20A3" w14:textId="77777777" w:rsidR="001A063C" w:rsidRDefault="001A063C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56E7057C" w14:textId="22C056AE" w:rsidR="00745112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We already looked at an example of one of the cases. </w:t>
      </w:r>
      <w:r w:rsidR="00A96157">
        <w:rPr>
          <w:rFonts w:cs="Arial"/>
          <w:sz w:val="28"/>
          <w:szCs w:val="28"/>
        </w:rPr>
        <w:t>(pointing out Cases link from toolbar)</w:t>
      </w:r>
    </w:p>
    <w:p w14:paraId="77CA44E7" w14:textId="77777777" w:rsidR="00A96157" w:rsidRPr="00B7116A" w:rsidRDefault="00A96157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25C25079" w14:textId="433025F8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Under the Study Tools menu, students can </w:t>
      </w:r>
      <w:r w:rsidR="00586DCD">
        <w:rPr>
          <w:rFonts w:cs="Arial"/>
          <w:sz w:val="28"/>
          <w:szCs w:val="28"/>
        </w:rPr>
        <w:t>take review questions</w:t>
      </w:r>
      <w:r w:rsidRPr="00B7116A">
        <w:rPr>
          <w:rFonts w:cs="Arial"/>
          <w:sz w:val="28"/>
          <w:szCs w:val="28"/>
        </w:rPr>
        <w:t xml:space="preserve"> and use interactive flashcards.</w:t>
      </w:r>
      <w:r w:rsidR="00A96157">
        <w:rPr>
          <w:rFonts w:cs="Arial"/>
          <w:sz w:val="28"/>
          <w:szCs w:val="28"/>
        </w:rPr>
        <w:t xml:space="preserve"> </w:t>
      </w:r>
      <w:r w:rsidRPr="00B7116A">
        <w:rPr>
          <w:rFonts w:cs="Arial"/>
          <w:sz w:val="28"/>
          <w:szCs w:val="28"/>
        </w:rPr>
        <w:t xml:space="preserve">(Note: You need to create a MyAccess profile to use these features.) </w:t>
      </w:r>
    </w:p>
    <w:p w14:paraId="2A9603DB" w14:textId="77777777" w:rsidR="00A96157" w:rsidRDefault="00A96157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581EB07D" w14:textId="77777777" w:rsidR="00745112" w:rsidRPr="00B7116A" w:rsidRDefault="00745112" w:rsidP="00B7116A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During this tutorial, we looked at how to:</w:t>
      </w:r>
    </w:p>
    <w:p w14:paraId="2C6593A3" w14:textId="77777777" w:rsidR="00745112" w:rsidRPr="00B7116A" w:rsidRDefault="00745112" w:rsidP="00E255BA">
      <w:pPr>
        <w:pStyle w:val="MainSteps"/>
        <w:numPr>
          <w:ilvl w:val="0"/>
          <w:numId w:val="6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search and browse content in AccessMedicine</w:t>
      </w:r>
    </w:p>
    <w:p w14:paraId="4FDDA117" w14:textId="77777777" w:rsidR="00745112" w:rsidRPr="00B7116A" w:rsidRDefault="00745112" w:rsidP="00E255BA">
      <w:pPr>
        <w:pStyle w:val="MainSteps"/>
        <w:numPr>
          <w:ilvl w:val="0"/>
          <w:numId w:val="6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apply filters to search results </w:t>
      </w:r>
    </w:p>
    <w:p w14:paraId="0479D723" w14:textId="77777777" w:rsidR="00745112" w:rsidRPr="00B7116A" w:rsidRDefault="00745112" w:rsidP="00E255BA">
      <w:pPr>
        <w:pStyle w:val="MainSteps"/>
        <w:numPr>
          <w:ilvl w:val="0"/>
          <w:numId w:val="6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>download images to PowerPoint</w:t>
      </w:r>
    </w:p>
    <w:p w14:paraId="513EFCC8" w14:textId="77777777" w:rsidR="00745112" w:rsidRDefault="00745112" w:rsidP="00E255BA">
      <w:pPr>
        <w:pStyle w:val="MainSteps"/>
        <w:numPr>
          <w:ilvl w:val="0"/>
          <w:numId w:val="6"/>
        </w:numPr>
        <w:rPr>
          <w:rFonts w:cs="Arial"/>
          <w:sz w:val="28"/>
          <w:szCs w:val="28"/>
        </w:rPr>
      </w:pPr>
      <w:r w:rsidRPr="00B7116A">
        <w:rPr>
          <w:rFonts w:cs="Arial"/>
          <w:sz w:val="28"/>
          <w:szCs w:val="28"/>
        </w:rPr>
        <w:t xml:space="preserve">create a MyAccess profile </w:t>
      </w:r>
    </w:p>
    <w:p w14:paraId="78745ECB" w14:textId="77777777" w:rsidR="00FA6200" w:rsidRDefault="00FA6200" w:rsidP="00FA6200">
      <w:pPr>
        <w:pStyle w:val="MainSteps"/>
        <w:numPr>
          <w:ilvl w:val="0"/>
          <w:numId w:val="0"/>
        </w:numPr>
        <w:ind w:left="576" w:hanging="576"/>
        <w:rPr>
          <w:rFonts w:cs="Arial"/>
          <w:sz w:val="28"/>
          <w:szCs w:val="28"/>
        </w:rPr>
      </w:pPr>
    </w:p>
    <w:p w14:paraId="23657F4B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We hope this tutorial was helpful to you.</w:t>
      </w:r>
    </w:p>
    <w:p w14:paraId="07D1294E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7E2A4CA1" w14:textId="77777777" w:rsidR="00FA6200" w:rsidRPr="00040200" w:rsidRDefault="000000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hyperlink r:id="rId7" w:history="1">
        <w:r w:rsidR="00FA6200" w:rsidRPr="003A557C">
          <w:rPr>
            <w:rStyle w:val="Hyperlink"/>
            <w:rFonts w:cs="Arial"/>
            <w:sz w:val="28"/>
            <w:szCs w:val="28"/>
          </w:rPr>
          <w:t>Tutorial evaluation link</w:t>
        </w:r>
      </w:hyperlink>
    </w:p>
    <w:p w14:paraId="37CABEA4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780060AF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If you have any questions or comments, please contact:</w:t>
      </w:r>
    </w:p>
    <w:p w14:paraId="418A01E0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p w14:paraId="6676C238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 w:rsidRPr="00040200">
        <w:rPr>
          <w:rFonts w:cs="Arial"/>
          <w:sz w:val="28"/>
          <w:szCs w:val="28"/>
        </w:rPr>
        <w:t>Roz McConnaughy</w:t>
      </w:r>
    </w:p>
    <w:p w14:paraId="7505C1FF" w14:textId="77777777" w:rsidR="00FA6200" w:rsidRPr="000215DE" w:rsidRDefault="00FA6200" w:rsidP="00FA6200">
      <w:pPr>
        <w:pStyle w:val="MainSteps"/>
        <w:numPr>
          <w:ilvl w:val="0"/>
          <w:numId w:val="0"/>
        </w:numPr>
        <w:rPr>
          <w:rStyle w:val="Hyperlink"/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HYPERLINK "mailto:roz.mcconnaughy@uscmed.sc.edu"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 w:rsidRPr="000215DE">
        <w:rPr>
          <w:rStyle w:val="Hyperlink"/>
          <w:rFonts w:cs="Arial"/>
          <w:sz w:val="28"/>
          <w:szCs w:val="28"/>
        </w:rPr>
        <w:t>Roz.McConnaughy@uscmed.sc.edu</w:t>
      </w:r>
    </w:p>
    <w:p w14:paraId="78F043CD" w14:textId="77777777" w:rsidR="00FA6200" w:rsidRPr="00040200" w:rsidRDefault="00FA6200" w:rsidP="00FA6200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end"/>
      </w:r>
      <w:r w:rsidRPr="00040200">
        <w:rPr>
          <w:rFonts w:cs="Arial"/>
          <w:sz w:val="28"/>
          <w:szCs w:val="28"/>
        </w:rPr>
        <w:t>(803) 216-3214</w:t>
      </w:r>
    </w:p>
    <w:p w14:paraId="34660C87" w14:textId="77777777" w:rsidR="00FA6200" w:rsidRPr="00B22385" w:rsidRDefault="00FA6200" w:rsidP="00FA6200">
      <w:pPr>
        <w:rPr>
          <w:rFonts w:cs="Arial"/>
          <w:sz w:val="28"/>
          <w:szCs w:val="28"/>
        </w:rPr>
      </w:pPr>
    </w:p>
    <w:p w14:paraId="49FB7707" w14:textId="77777777" w:rsidR="00FA6200" w:rsidRDefault="00FA6200" w:rsidP="00FA6200">
      <w:pPr>
        <w:pStyle w:val="MainSteps"/>
        <w:numPr>
          <w:ilvl w:val="0"/>
          <w:numId w:val="0"/>
        </w:numPr>
        <w:ind w:left="576" w:hanging="576"/>
        <w:rPr>
          <w:rFonts w:cs="Arial"/>
          <w:sz w:val="28"/>
          <w:szCs w:val="28"/>
        </w:rPr>
      </w:pPr>
    </w:p>
    <w:p w14:paraId="4F12152B" w14:textId="77777777" w:rsidR="00514183" w:rsidRPr="00B7116A" w:rsidRDefault="00514183" w:rsidP="00514183">
      <w:pPr>
        <w:pStyle w:val="MainSteps"/>
        <w:numPr>
          <w:ilvl w:val="0"/>
          <w:numId w:val="0"/>
        </w:numPr>
        <w:rPr>
          <w:rFonts w:cs="Arial"/>
          <w:sz w:val="28"/>
          <w:szCs w:val="28"/>
        </w:rPr>
      </w:pPr>
    </w:p>
    <w:sectPr w:rsidR="00514183" w:rsidRPr="00B7116A" w:rsidSect="005819D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F288" w14:textId="77777777" w:rsidR="00505C88" w:rsidRDefault="00505C88" w:rsidP="00745112">
      <w:r>
        <w:separator/>
      </w:r>
    </w:p>
  </w:endnote>
  <w:endnote w:type="continuationSeparator" w:id="0">
    <w:p w14:paraId="48E61E8E" w14:textId="77777777" w:rsidR="00505C88" w:rsidRDefault="00505C88" w:rsidP="007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45CD" w14:textId="77777777" w:rsidR="00911B28" w:rsidRPr="000F44F7" w:rsidRDefault="00E91963" w:rsidP="00860820">
    <w:pPr>
      <w:pStyle w:val="Footer"/>
      <w:tabs>
        <w:tab w:val="clear" w:pos="4320"/>
      </w:tabs>
      <w:rPr>
        <w:rStyle w:val="PageNumber"/>
        <w:rFonts w:cs="Arial"/>
        <w:sz w:val="24"/>
      </w:rPr>
    </w:pPr>
    <w:r w:rsidRPr="00F854DE">
      <w:rPr>
        <w:rStyle w:val="PageNumber"/>
        <w:rFonts w:cs="Arial"/>
      </w:rPr>
      <w:t xml:space="preserve">, </w:t>
    </w:r>
    <w:r w:rsidRPr="00F854DE">
      <w:rPr>
        <w:rStyle w:val="PageNumber"/>
        <w:rFonts w:cs="Arial"/>
      </w:rPr>
      <w:tab/>
    </w:r>
    <w:r w:rsidRPr="000F44F7">
      <w:rPr>
        <w:rStyle w:val="PageNumber"/>
        <w:rFonts w:cs="Arial"/>
        <w:sz w:val="24"/>
      </w:rPr>
      <w:fldChar w:fldCharType="begin"/>
    </w:r>
    <w:r w:rsidRPr="000F44F7">
      <w:rPr>
        <w:rStyle w:val="PageNumber"/>
        <w:rFonts w:cs="Arial"/>
        <w:sz w:val="24"/>
      </w:rPr>
      <w:instrText xml:space="preserve"> PAGE </w:instrText>
    </w:r>
    <w:r w:rsidRPr="000F44F7">
      <w:rPr>
        <w:rStyle w:val="PageNumber"/>
        <w:rFonts w:cs="Arial"/>
        <w:sz w:val="24"/>
      </w:rPr>
      <w:fldChar w:fldCharType="separate"/>
    </w:r>
    <w:r w:rsidR="00FA6200">
      <w:rPr>
        <w:rStyle w:val="PageNumber"/>
        <w:rFonts w:cs="Arial"/>
        <w:noProof/>
        <w:sz w:val="24"/>
      </w:rPr>
      <w:t>3</w:t>
    </w:r>
    <w:r w:rsidRPr="000F44F7">
      <w:rPr>
        <w:rStyle w:val="PageNumber"/>
        <w:rFonts w:cs="Arial"/>
        <w:sz w:val="24"/>
      </w:rPr>
      <w:fldChar w:fldCharType="end"/>
    </w:r>
    <w:r w:rsidRPr="000F44F7">
      <w:rPr>
        <w:rStyle w:val="PageNumber"/>
        <w:rFonts w:cs="Arial"/>
        <w:sz w:val="24"/>
      </w:rPr>
      <w:t xml:space="preserve"> of </w:t>
    </w:r>
    <w:r w:rsidRPr="000F44F7">
      <w:rPr>
        <w:rStyle w:val="PageNumber"/>
        <w:rFonts w:cs="Arial"/>
        <w:sz w:val="24"/>
      </w:rPr>
      <w:fldChar w:fldCharType="begin"/>
    </w:r>
    <w:r w:rsidRPr="000F44F7">
      <w:rPr>
        <w:rStyle w:val="PageNumber"/>
        <w:rFonts w:cs="Arial"/>
        <w:sz w:val="24"/>
      </w:rPr>
      <w:instrText xml:space="preserve"> NUMPAGES </w:instrText>
    </w:r>
    <w:r w:rsidRPr="000F44F7">
      <w:rPr>
        <w:rStyle w:val="PageNumber"/>
        <w:rFonts w:cs="Arial"/>
        <w:sz w:val="24"/>
      </w:rPr>
      <w:fldChar w:fldCharType="separate"/>
    </w:r>
    <w:r w:rsidR="00FA6200">
      <w:rPr>
        <w:rStyle w:val="PageNumber"/>
        <w:rFonts w:cs="Arial"/>
        <w:noProof/>
        <w:sz w:val="24"/>
      </w:rPr>
      <w:t>3</w:t>
    </w:r>
    <w:r w:rsidRPr="000F44F7">
      <w:rPr>
        <w:rStyle w:val="PageNumber"/>
        <w:rFonts w:cs="Arial"/>
        <w:sz w:val="24"/>
      </w:rPr>
      <w:fldChar w:fldCharType="end"/>
    </w:r>
  </w:p>
  <w:p w14:paraId="21189BAC" w14:textId="77777777" w:rsidR="00911B28" w:rsidRPr="00F854DE" w:rsidRDefault="00000000" w:rsidP="006D2EE0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9D48" w14:textId="77777777" w:rsidR="00505C88" w:rsidRDefault="00505C88" w:rsidP="00745112">
      <w:r>
        <w:separator/>
      </w:r>
    </w:p>
  </w:footnote>
  <w:footnote w:type="continuationSeparator" w:id="0">
    <w:p w14:paraId="45F3AFD2" w14:textId="77777777" w:rsidR="00505C88" w:rsidRDefault="00505C88" w:rsidP="0074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A00A" w14:textId="77777777" w:rsidR="00911B28" w:rsidRPr="001140FE" w:rsidRDefault="00E91963" w:rsidP="001140FE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sz w:val="32"/>
        <w:szCs w:val="32"/>
      </w:rPr>
    </w:pPr>
    <w:r w:rsidRPr="001140FE">
      <w:rPr>
        <w:rFonts w:cs="Arial"/>
        <w:b/>
        <w:sz w:val="32"/>
        <w:szCs w:val="32"/>
      </w:rPr>
      <w:t>AccessMedicine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83D"/>
    <w:multiLevelType w:val="hybridMultilevel"/>
    <w:tmpl w:val="302A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36B0"/>
    <w:multiLevelType w:val="hybridMultilevel"/>
    <w:tmpl w:val="545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4F98"/>
    <w:multiLevelType w:val="hybridMultilevel"/>
    <w:tmpl w:val="8FC4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CAB"/>
    <w:multiLevelType w:val="hybridMultilevel"/>
    <w:tmpl w:val="E3C8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32E"/>
    <w:multiLevelType w:val="hybridMultilevel"/>
    <w:tmpl w:val="1AAA3638"/>
    <w:lvl w:ilvl="0" w:tplc="680278C8">
      <w:start w:val="1"/>
      <w:numFmt w:val="decimal"/>
      <w:pStyle w:val="Main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2FB"/>
    <w:multiLevelType w:val="hybridMultilevel"/>
    <w:tmpl w:val="B23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83730">
    <w:abstractNumId w:val="4"/>
  </w:num>
  <w:num w:numId="2" w16cid:durableId="561985195">
    <w:abstractNumId w:val="3"/>
  </w:num>
  <w:num w:numId="3" w16cid:durableId="1233156048">
    <w:abstractNumId w:val="5"/>
  </w:num>
  <w:num w:numId="4" w16cid:durableId="339084153">
    <w:abstractNumId w:val="2"/>
  </w:num>
  <w:num w:numId="5" w16cid:durableId="494996906">
    <w:abstractNumId w:val="0"/>
  </w:num>
  <w:num w:numId="6" w16cid:durableId="174484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12"/>
    <w:rsid w:val="00000F9C"/>
    <w:rsid w:val="0004192E"/>
    <w:rsid w:val="00074D77"/>
    <w:rsid w:val="000B17A1"/>
    <w:rsid w:val="00137205"/>
    <w:rsid w:val="00161087"/>
    <w:rsid w:val="00186A4F"/>
    <w:rsid w:val="001A063C"/>
    <w:rsid w:val="001B6402"/>
    <w:rsid w:val="001F3BB8"/>
    <w:rsid w:val="00200BD2"/>
    <w:rsid w:val="003800EF"/>
    <w:rsid w:val="00487045"/>
    <w:rsid w:val="004C69F6"/>
    <w:rsid w:val="004C6B77"/>
    <w:rsid w:val="00505C88"/>
    <w:rsid w:val="00514183"/>
    <w:rsid w:val="005819DB"/>
    <w:rsid w:val="00586DCD"/>
    <w:rsid w:val="006447E4"/>
    <w:rsid w:val="00644A34"/>
    <w:rsid w:val="006C38E7"/>
    <w:rsid w:val="00720155"/>
    <w:rsid w:val="00743B76"/>
    <w:rsid w:val="00745112"/>
    <w:rsid w:val="00764B9E"/>
    <w:rsid w:val="007C6C80"/>
    <w:rsid w:val="007F177E"/>
    <w:rsid w:val="008B2658"/>
    <w:rsid w:val="0099484C"/>
    <w:rsid w:val="009A0BE1"/>
    <w:rsid w:val="009C4E72"/>
    <w:rsid w:val="00A03783"/>
    <w:rsid w:val="00A120C1"/>
    <w:rsid w:val="00A20B40"/>
    <w:rsid w:val="00A407C3"/>
    <w:rsid w:val="00A96157"/>
    <w:rsid w:val="00AD4E64"/>
    <w:rsid w:val="00B30507"/>
    <w:rsid w:val="00B57A76"/>
    <w:rsid w:val="00B7116A"/>
    <w:rsid w:val="00CB04CD"/>
    <w:rsid w:val="00D67753"/>
    <w:rsid w:val="00E255BA"/>
    <w:rsid w:val="00E66376"/>
    <w:rsid w:val="00E91963"/>
    <w:rsid w:val="00ED24B5"/>
    <w:rsid w:val="00F4625A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385"/>
  <w15:docId w15:val="{CC98DF36-78DB-43B0-8A2F-278E662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4511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5112"/>
    <w:rPr>
      <w:rFonts w:ascii="Arial" w:eastAsia="MS Mincho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rsid w:val="00745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5112"/>
    <w:rPr>
      <w:rFonts w:ascii="Arial" w:eastAsia="MS Mincho" w:hAnsi="Arial" w:cs="Times New Roman"/>
      <w:sz w:val="20"/>
      <w:szCs w:val="24"/>
      <w:lang w:eastAsia="ja-JP"/>
    </w:rPr>
  </w:style>
  <w:style w:type="character" w:styleId="PageNumber">
    <w:name w:val="page number"/>
    <w:basedOn w:val="DefaultParagraphFont"/>
    <w:rsid w:val="00745112"/>
  </w:style>
  <w:style w:type="paragraph" w:customStyle="1" w:styleId="MainSteps">
    <w:name w:val="Main Steps"/>
    <w:basedOn w:val="Normal"/>
    <w:autoRedefine/>
    <w:rsid w:val="00745112"/>
    <w:pPr>
      <w:numPr>
        <w:numId w:val="1"/>
      </w:numPr>
      <w:tabs>
        <w:tab w:val="clear" w:pos="720"/>
        <w:tab w:val="left" w:pos="576"/>
      </w:tabs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2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rsid w:val="0051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cmed.sc.libguides.com/tutorial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Mcconnaughy, Roz</cp:lastModifiedBy>
  <cp:revision>16</cp:revision>
  <dcterms:created xsi:type="dcterms:W3CDTF">2021-07-28T14:19:00Z</dcterms:created>
  <dcterms:modified xsi:type="dcterms:W3CDTF">2023-06-30T13:41:00Z</dcterms:modified>
</cp:coreProperties>
</file>