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20" w:rsidRPr="00B04A89" w:rsidRDefault="00B04A89" w:rsidP="00AC0996">
      <w:pPr>
        <w:spacing w:after="120"/>
        <w:jc w:val="center"/>
        <w:rPr>
          <w:b/>
        </w:rPr>
      </w:pPr>
      <w:r w:rsidRPr="00B04A89">
        <w:rPr>
          <w:b/>
        </w:rPr>
        <w:t>PROCESS FOR OBTAINING PMCID NUMBERS FOR CITATIONS</w:t>
      </w:r>
    </w:p>
    <w:p w:rsidR="00B04A89" w:rsidRDefault="00B04A89" w:rsidP="00B04A89">
      <w:pPr>
        <w:pStyle w:val="ListParagraph"/>
        <w:numPr>
          <w:ilvl w:val="0"/>
          <w:numId w:val="1"/>
        </w:numPr>
      </w:pPr>
      <w:r>
        <w:t xml:space="preserve">Go to Pub Med Central’s List of journals @ </w:t>
      </w:r>
      <w:hyperlink r:id="rId5" w:history="1">
        <w:r w:rsidRPr="005C598D">
          <w:rPr>
            <w:rStyle w:val="Hyperlink"/>
          </w:rPr>
          <w:t>http://www.ncbi.nlm.nih.gov/pmc/journals/?filter=t2&amp;titles=current&amp;search=journals</w:t>
        </w:r>
      </w:hyperlink>
    </w:p>
    <w:p w:rsidR="00B04A89" w:rsidRDefault="00567C71" w:rsidP="00B04A89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4.4pt;margin-top:11.25pt;width:63pt;height:51.6pt;flip:x;z-index:251672576" o:connectortype="straight">
            <v:stroke endarrow="block"/>
          </v:shape>
        </w:pict>
      </w:r>
      <w:r w:rsidR="00B04A89">
        <w:t>Enter the name of your journal in the Search box.</w:t>
      </w:r>
    </w:p>
    <w:p w:rsidR="00B04A89" w:rsidRDefault="00567C71" w:rsidP="009C3CED">
      <w:pPr>
        <w:jc w:val="center"/>
      </w:pPr>
      <w:r>
        <w:rPr>
          <w:noProof/>
        </w:rPr>
        <w:pict>
          <v:shape id="_x0000_s1033" type="#_x0000_t32" style="position:absolute;left:0;text-align:left;margin-left:239.4pt;margin-top:111.25pt;width:8.4pt;height:88.8pt;flip:y;z-index:251673600" o:connectortype="straight">
            <v:stroke endarrow="block"/>
          </v:shape>
        </w:pict>
      </w:r>
      <w:r w:rsidR="00AC0996" w:rsidRPr="00AC0996">
        <w:rPr>
          <w:noProof/>
        </w:rPr>
        <w:drawing>
          <wp:inline distT="0" distB="0" distL="0" distR="0">
            <wp:extent cx="5535930" cy="2276729"/>
            <wp:effectExtent l="19050" t="19050" r="26670" b="28321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391" cy="2283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89" w:rsidRDefault="00567C71" w:rsidP="009C3CED">
      <w:pPr>
        <w:pStyle w:val="ListParagraph"/>
        <w:numPr>
          <w:ilvl w:val="0"/>
          <w:numId w:val="1"/>
        </w:numPr>
        <w:spacing w:after="120"/>
      </w:pPr>
      <w:r>
        <w:rPr>
          <w:noProof/>
        </w:rPr>
        <w:pict>
          <v:shape id="_x0000_s1034" type="#_x0000_t32" style="position:absolute;left:0;text-align:left;margin-left:188.4pt;margin-top:11.6pt;width:190.8pt;height:82.8pt;flip:x;z-index:25167462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-348.6pt;margin-top:21.4pt;width:9pt;height:78pt;flip:y;z-index:251660288" o:connectortype="straight">
            <v:stroke endarrow="block"/>
          </v:shape>
        </w:pict>
      </w:r>
      <w:r w:rsidR="00B04A89">
        <w:t xml:space="preserve">You can also select from the </w:t>
      </w:r>
      <w:r w:rsidR="00B04A89" w:rsidRPr="009C3CED">
        <w:rPr>
          <w:b/>
        </w:rPr>
        <w:t>alphabetical tabs</w:t>
      </w:r>
      <w:r w:rsidR="00B04A89">
        <w:t xml:space="preserve"> and look for the journal by scrolling down the alphabetical list</w:t>
      </w:r>
      <w:r w:rsidR="00C17BE0">
        <w:t>.</w:t>
      </w:r>
    </w:p>
    <w:p w:rsidR="005D0162" w:rsidRDefault="00567C71" w:rsidP="00B04A89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.3pt;margin-top:.6pt;width:466.5pt;height:123.05pt;z-index:251662336" wrapcoords="-34 -130 -34 21600 21634 21600 21634 -130 -34 -130" filled="t" fillcolor="black [3213]" stroked="t" strokecolor="black [3213]">
            <v:imagedata r:id="rId7" o:title=""/>
            <w10:wrap type="tight"/>
          </v:shape>
          <o:OLEObject Type="Embed" ProgID="PBrush" ShapeID="_x0000_s1027" DrawAspect="Content" ObjectID="_1366024169" r:id="rId8"/>
        </w:pict>
      </w:r>
    </w:p>
    <w:p w:rsidR="00C17BE0" w:rsidRDefault="00567C71" w:rsidP="00B04A8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9" type="#_x0000_t32" style="position:absolute;left:0;text-align:left;margin-left:57.6pt;margin-top:25.8pt;width:97.8pt;height:96.4pt;z-index:251667456" o:connectortype="straight">
            <v:stroke endarrow="block"/>
          </v:shape>
        </w:pict>
      </w:r>
      <w:r w:rsidR="00C17BE0">
        <w:t xml:space="preserve">If the journal is on the </w:t>
      </w:r>
      <w:r w:rsidR="00C17BE0" w:rsidRPr="00DF5128">
        <w:rPr>
          <w:b/>
        </w:rPr>
        <w:t>Pub Med Central list</w:t>
      </w:r>
      <w:r w:rsidR="00C17BE0">
        <w:t>, you can then click on it to find the appropriate year, volume, and issue.</w:t>
      </w:r>
      <w:r w:rsidR="00DF5128">
        <w:t xml:space="preserve"> If the journal is </w:t>
      </w:r>
      <w:r w:rsidR="00DF5128" w:rsidRPr="00DF5128">
        <w:rPr>
          <w:b/>
        </w:rPr>
        <w:t>NOT</w:t>
      </w:r>
      <w:r w:rsidR="00DF5128">
        <w:t xml:space="preserve"> on the </w:t>
      </w:r>
      <w:r w:rsidR="00DF5128" w:rsidRPr="00DF5128">
        <w:rPr>
          <w:b/>
        </w:rPr>
        <w:t>Pub Med Central list</w:t>
      </w:r>
      <w:r w:rsidR="00DF5128">
        <w:rPr>
          <w:b/>
        </w:rPr>
        <w:t xml:space="preserve">, </w:t>
      </w:r>
      <w:r w:rsidR="00DF5128">
        <w:t>there will be no PMCID.</w:t>
      </w:r>
    </w:p>
    <w:p w:rsidR="00DF5128" w:rsidRDefault="00567C71" w:rsidP="00B04A8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89.4pt;margin-top:7.1pt;width:351pt;height:150.05pt;z-index:251665408" wrapcoords="-45 -105 -45 21600 21645 21600 21645 -105 -45 -105" stroked="t" strokecolor="black [3213]">
            <v:imagedata r:id="rId9" o:title="" cropbottom="21433f"/>
            <w10:wrap type="tight"/>
          </v:shape>
          <o:OLEObject Type="Embed" ProgID="PBrush" ShapeID="_x0000_s1028" DrawAspect="Content" ObjectID="_1366024170" r:id="rId10"/>
        </w:pict>
      </w:r>
    </w:p>
    <w:p w:rsidR="00F30AAD" w:rsidRDefault="00F30AAD" w:rsidP="00F30AAD">
      <w:pPr>
        <w:pStyle w:val="ListParagraph"/>
      </w:pPr>
    </w:p>
    <w:p w:rsidR="005D0162" w:rsidRDefault="005D0162" w:rsidP="00F30AAD">
      <w:pPr>
        <w:pStyle w:val="ListParagraph"/>
      </w:pPr>
    </w:p>
    <w:p w:rsidR="005D0162" w:rsidRDefault="005D0162" w:rsidP="00F30AAD">
      <w:pPr>
        <w:pStyle w:val="ListParagraph"/>
      </w:pPr>
    </w:p>
    <w:p w:rsidR="005D0162" w:rsidRDefault="005D0162" w:rsidP="00F30AAD">
      <w:pPr>
        <w:pStyle w:val="ListParagraph"/>
      </w:pPr>
    </w:p>
    <w:p w:rsidR="005D0162" w:rsidRDefault="005D0162" w:rsidP="00F30AAD">
      <w:pPr>
        <w:pStyle w:val="ListParagraph"/>
      </w:pPr>
    </w:p>
    <w:p w:rsidR="005D0162" w:rsidRDefault="005D0162" w:rsidP="00F30AAD">
      <w:pPr>
        <w:pStyle w:val="ListParagraph"/>
      </w:pPr>
    </w:p>
    <w:p w:rsidR="005D0162" w:rsidRDefault="005D0162" w:rsidP="00F30AAD">
      <w:pPr>
        <w:pStyle w:val="ListParagraph"/>
      </w:pPr>
    </w:p>
    <w:p w:rsidR="005D0162" w:rsidRDefault="005D0162" w:rsidP="00F30AAD">
      <w:pPr>
        <w:pStyle w:val="ListParagraph"/>
      </w:pPr>
    </w:p>
    <w:p w:rsidR="005D0162" w:rsidRDefault="005D0162" w:rsidP="00F30AAD">
      <w:pPr>
        <w:pStyle w:val="ListParagraph"/>
      </w:pPr>
    </w:p>
    <w:p w:rsidR="005D0162" w:rsidRPr="009C3CED" w:rsidRDefault="005D0162" w:rsidP="00F30AAD">
      <w:pPr>
        <w:pStyle w:val="ListParagraph"/>
        <w:rPr>
          <w:sz w:val="16"/>
          <w:szCs w:val="16"/>
        </w:rPr>
      </w:pPr>
    </w:p>
    <w:p w:rsidR="00C17BE0" w:rsidRDefault="00567C71" w:rsidP="00B04A8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0" type="#_x0000_t75" style="position:absolute;left:0;text-align:left;margin-left:0;margin-top:15.45pt;width:432.6pt;height:89.4pt;z-index:251669504;mso-position-horizontal:center" wrapcoords="-37 -182 -37 21600 21637 21600 21637 -182 -37 -182" stroked="t" strokecolor="black [3213]">
            <v:imagedata r:id="rId11" o:title=""/>
            <w10:wrap type="tight"/>
          </v:shape>
          <o:OLEObject Type="Embed" ProgID="PBrush" ShapeID="_x0000_s1030" DrawAspect="Content" ObjectID="_1366024171" r:id="rId12"/>
        </w:pict>
      </w:r>
      <w:r>
        <w:rPr>
          <w:noProof/>
        </w:rPr>
        <w:pict>
          <v:shape id="_x0000_s1031" type="#_x0000_t32" style="position:absolute;left:0;text-align:left;margin-left:119.4pt;margin-top:10.1pt;width:62.4pt;height:69.6pt;flip:x;z-index:251671552" o:connectortype="straight">
            <v:stroke endarrow="block"/>
          </v:shape>
        </w:pict>
      </w:r>
      <w:r w:rsidR="00C17BE0">
        <w:t xml:space="preserve">When you find the article, the </w:t>
      </w:r>
      <w:r w:rsidR="00C17BE0" w:rsidRPr="003F1DD0">
        <w:rPr>
          <w:b/>
        </w:rPr>
        <w:t>PMCID</w:t>
      </w:r>
      <w:r w:rsidR="00C17BE0">
        <w:t xml:space="preserve"> will be with the abstract.</w:t>
      </w:r>
    </w:p>
    <w:p w:rsidR="002C2FFD" w:rsidRDefault="002C2FFD" w:rsidP="002C2FFD">
      <w:pPr>
        <w:pStyle w:val="ListParagraph"/>
      </w:pPr>
    </w:p>
    <w:p w:rsidR="002C2FFD" w:rsidRDefault="002C2FFD" w:rsidP="002C2FFD">
      <w:pPr>
        <w:pStyle w:val="ListParagraph"/>
      </w:pPr>
    </w:p>
    <w:sectPr w:rsidR="002C2FFD" w:rsidSect="004F74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81D"/>
    <w:multiLevelType w:val="hybridMultilevel"/>
    <w:tmpl w:val="F302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A89"/>
    <w:rsid w:val="0017676D"/>
    <w:rsid w:val="001D06FB"/>
    <w:rsid w:val="002C2FFD"/>
    <w:rsid w:val="002D4FDC"/>
    <w:rsid w:val="00303058"/>
    <w:rsid w:val="003F1DD0"/>
    <w:rsid w:val="004F74C6"/>
    <w:rsid w:val="00567C71"/>
    <w:rsid w:val="005B2A6C"/>
    <w:rsid w:val="005D0162"/>
    <w:rsid w:val="007447D3"/>
    <w:rsid w:val="00863D44"/>
    <w:rsid w:val="009C3CED"/>
    <w:rsid w:val="009C44D7"/>
    <w:rsid w:val="00AC0996"/>
    <w:rsid w:val="00B04A89"/>
    <w:rsid w:val="00BB2890"/>
    <w:rsid w:val="00C04739"/>
    <w:rsid w:val="00C17BE0"/>
    <w:rsid w:val="00D972F9"/>
    <w:rsid w:val="00DE275C"/>
    <w:rsid w:val="00DF5128"/>
    <w:rsid w:val="00EB3762"/>
    <w:rsid w:val="00F30AAD"/>
    <w:rsid w:val="00F4067F"/>
    <w:rsid w:val="00F4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4"/>
        <o:r id="V:Rule8" type="connector" idref="#_x0000_s1026"/>
        <o:r id="V:Rule9" type="connector" idref="#_x0000_s1031"/>
        <o:r id="V:Rule10" type="connector" idref="#_x0000_s1032"/>
        <o:r id="V:Rule11" type="connector" idref="#_x0000_s1033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A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ncbi.nlm.nih.gov/pmc/journals/?filter=t2&amp;titles=current&amp;search=journals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mstepp</dc:creator>
  <cp:lastModifiedBy>sfletcher</cp:lastModifiedBy>
  <cp:revision>2</cp:revision>
  <cp:lastPrinted>2011-05-04T15:24:00Z</cp:lastPrinted>
  <dcterms:created xsi:type="dcterms:W3CDTF">2011-05-04T18:23:00Z</dcterms:created>
  <dcterms:modified xsi:type="dcterms:W3CDTF">2011-05-04T18:23:00Z</dcterms:modified>
</cp:coreProperties>
</file>